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49" w:rsidRDefault="00C95FE9">
      <w:r w:rsidRPr="00C95FE9">
        <w:object w:dxaOrig="1786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5.55pt;height:534.45pt" o:ole="">
            <v:imagedata r:id="rId4" o:title=""/>
          </v:shape>
          <o:OLEObject Type="Embed" ProgID="AcroExch.Document.7" ShapeID="_x0000_i1025" DrawAspect="Content" ObjectID="_1548332671" r:id="rId5"/>
        </w:object>
      </w:r>
    </w:p>
    <w:tbl>
      <w:tblPr>
        <w:tblW w:w="5000" w:type="pct"/>
        <w:tblLook w:val="04A0"/>
      </w:tblPr>
      <w:tblGrid>
        <w:gridCol w:w="2848"/>
        <w:gridCol w:w="847"/>
        <w:gridCol w:w="959"/>
        <w:gridCol w:w="971"/>
        <w:gridCol w:w="892"/>
        <w:gridCol w:w="701"/>
        <w:gridCol w:w="1698"/>
        <w:gridCol w:w="989"/>
        <w:gridCol w:w="407"/>
        <w:gridCol w:w="895"/>
        <w:gridCol w:w="778"/>
        <w:gridCol w:w="778"/>
        <w:gridCol w:w="1804"/>
        <w:gridCol w:w="219"/>
      </w:tblGrid>
      <w:tr w:rsidR="00E75E49" w:rsidRPr="00E75E49" w:rsidTr="00E75E49">
        <w:trPr>
          <w:trHeight w:val="443"/>
        </w:trPr>
        <w:tc>
          <w:tcPr>
            <w:tcW w:w="1769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5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1787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5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470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5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11.Д45.000301000000000000000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E49" w:rsidRPr="00E75E49" w:rsidTr="00E75E49">
        <w:trPr>
          <w:trHeight w:val="323"/>
        </w:trPr>
        <w:tc>
          <w:tcPr>
            <w:tcW w:w="176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7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0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E49" w:rsidRPr="00E75E49" w:rsidTr="00E75E49">
        <w:trPr>
          <w:trHeight w:val="323"/>
        </w:trPr>
        <w:tc>
          <w:tcPr>
            <w:tcW w:w="1769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5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1787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5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Физические лица в возрасте до 8 лет</w:t>
            </w:r>
          </w:p>
        </w:tc>
        <w:tc>
          <w:tcPr>
            <w:tcW w:w="470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E49" w:rsidRPr="00E75E49" w:rsidTr="00E75E49">
        <w:trPr>
          <w:trHeight w:val="315"/>
        </w:trPr>
        <w:tc>
          <w:tcPr>
            <w:tcW w:w="176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7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E49" w:rsidRPr="00E75E49" w:rsidTr="00E75E49">
        <w:trPr>
          <w:trHeight w:val="203"/>
        </w:trPr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E49" w:rsidRPr="00E75E49" w:rsidTr="00E75E49">
        <w:trPr>
          <w:trHeight w:val="375"/>
        </w:trPr>
        <w:tc>
          <w:tcPr>
            <w:tcW w:w="225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5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Показатели, характеризующие объем и качество </w:t>
            </w:r>
            <w:proofErr w:type="spellStart"/>
            <w:r w:rsidRPr="00E75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муницпальной</w:t>
            </w:r>
            <w:proofErr w:type="spellEnd"/>
            <w:r w:rsidRPr="00E75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услуги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E49" w:rsidRPr="00E75E49" w:rsidTr="00E75E49">
        <w:trPr>
          <w:trHeight w:val="375"/>
        </w:trPr>
        <w:tc>
          <w:tcPr>
            <w:tcW w:w="204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 Показатели, характеризующие качество муниципальной услуги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E49" w:rsidRPr="00E75E49" w:rsidTr="00E75E49">
        <w:trPr>
          <w:trHeight w:val="315"/>
        </w:trPr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E49" w:rsidRPr="00E75E49" w:rsidTr="00E75E49">
        <w:trPr>
          <w:trHeight w:val="563"/>
        </w:trPr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</w:t>
            </w:r>
            <w:proofErr w:type="gramStart"/>
            <w:r w:rsidRPr="00E75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E49" w:rsidRPr="00E75E49" w:rsidTr="00E75E49">
        <w:trPr>
          <w:trHeight w:val="1238"/>
        </w:trPr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 </w:t>
            </w: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2018 год </w:t>
            </w:r>
            <w:r w:rsidRPr="00E75E49">
              <w:rPr>
                <w:rFonts w:ascii="Times New Roman" w:eastAsia="Times New Roman" w:hAnsi="Times New Roman" w:cs="Times New Roman"/>
                <w:color w:val="000000"/>
              </w:rPr>
              <w:t xml:space="preserve"> (1-й год планового периода)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2019 год     </w:t>
            </w: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(2 -</w:t>
            </w:r>
            <w:proofErr w:type="spellStart"/>
            <w:r w:rsidRPr="00E75E49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r w:rsidRPr="00E75E49">
              <w:rPr>
                <w:rFonts w:ascii="Times New Roman" w:eastAsia="Times New Roman" w:hAnsi="Times New Roman" w:cs="Times New Roman"/>
                <w:color w:val="000000"/>
              </w:rPr>
              <w:t xml:space="preserve"> год планового периода)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E49" w:rsidRPr="00E75E49" w:rsidTr="00E75E49">
        <w:trPr>
          <w:trHeight w:val="2100"/>
        </w:trPr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 xml:space="preserve">Виды </w:t>
            </w:r>
            <w:proofErr w:type="spellStart"/>
            <w:proofErr w:type="gramStart"/>
            <w:r w:rsidRPr="00E75E49">
              <w:rPr>
                <w:rFonts w:ascii="Times New Roman" w:eastAsia="Times New Roman" w:hAnsi="Times New Roman" w:cs="Times New Roman"/>
                <w:color w:val="000000"/>
              </w:rPr>
              <w:t>образова-тельных</w:t>
            </w:r>
            <w:proofErr w:type="spellEnd"/>
            <w:proofErr w:type="gramEnd"/>
            <w:r w:rsidRPr="00E75E49">
              <w:rPr>
                <w:rFonts w:ascii="Times New Roman" w:eastAsia="Times New Roman" w:hAnsi="Times New Roman" w:cs="Times New Roman"/>
                <w:color w:val="000000"/>
              </w:rPr>
              <w:t xml:space="preserve"> программ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Категория потребителей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 xml:space="preserve">Возраст </w:t>
            </w:r>
            <w:proofErr w:type="gramStart"/>
            <w:r w:rsidRPr="00E75E49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 xml:space="preserve">Формы образования и формы реализации </w:t>
            </w:r>
            <w:proofErr w:type="spellStart"/>
            <w:proofErr w:type="gramStart"/>
            <w:r w:rsidRPr="00E75E49">
              <w:rPr>
                <w:rFonts w:ascii="Times New Roman" w:eastAsia="Times New Roman" w:hAnsi="Times New Roman" w:cs="Times New Roman"/>
                <w:color w:val="000000"/>
              </w:rPr>
              <w:t>образова-тельны</w:t>
            </w:r>
            <w:r w:rsidRPr="00E75E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</w:t>
            </w:r>
            <w:proofErr w:type="spellEnd"/>
            <w:proofErr w:type="gramEnd"/>
            <w:r w:rsidRPr="00E75E49">
              <w:rPr>
                <w:rFonts w:ascii="Times New Roman" w:eastAsia="Times New Roman" w:hAnsi="Times New Roman" w:cs="Times New Roman"/>
                <w:color w:val="000000"/>
              </w:rPr>
              <w:t xml:space="preserve"> программ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E49" w:rsidRPr="00E75E49" w:rsidTr="00E75E49">
        <w:trPr>
          <w:trHeight w:val="315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E49" w:rsidRPr="00E75E49" w:rsidTr="00E75E49">
        <w:trPr>
          <w:trHeight w:val="563"/>
        </w:trPr>
        <w:tc>
          <w:tcPr>
            <w:tcW w:w="9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087090000131035500811Д45000301000201066100101 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 года до 3 лет </w:t>
            </w:r>
            <w:r w:rsidRPr="00E75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(ясли)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Посещаемость учреждения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E49" w:rsidRPr="00E75E49" w:rsidTr="00E75E49">
        <w:trPr>
          <w:trHeight w:val="900"/>
        </w:trPr>
        <w:tc>
          <w:tcPr>
            <w:tcW w:w="9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Удовлетворенность родителей (законных представителей) качеством услуги дошкольного образования*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96,9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E49" w:rsidRPr="00E75E49" w:rsidTr="00E75E49">
        <w:trPr>
          <w:trHeight w:val="2389"/>
        </w:trPr>
        <w:tc>
          <w:tcPr>
            <w:tcW w:w="9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 xml:space="preserve">Доля своевременно устраненных образовательным учреждением нарушений, выявленных в результате проверок органами исполнительной власти субъектов Российской Федерации, </w:t>
            </w:r>
            <w:r w:rsidRPr="00E75E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осуществляющими функции по контролю и надзору в сфере образования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E49" w:rsidRPr="00E75E49" w:rsidTr="00E75E49">
        <w:trPr>
          <w:trHeight w:val="312"/>
        </w:trPr>
        <w:tc>
          <w:tcPr>
            <w:tcW w:w="9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087090000131035500811Д45000301000301065100101 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3 лет до 8 лет </w:t>
            </w:r>
            <w:r w:rsidRPr="00E75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(сад)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Посещаемость учреждения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E49" w:rsidRPr="00E75E49" w:rsidTr="00E75E49">
        <w:trPr>
          <w:trHeight w:val="900"/>
        </w:trPr>
        <w:tc>
          <w:tcPr>
            <w:tcW w:w="9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Удовлетворенность родителей (законных представителей) качеством услуги дошкольного образования*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97,1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97,2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E49" w:rsidRPr="00E75E49" w:rsidTr="00E75E49">
        <w:trPr>
          <w:trHeight w:val="1200"/>
        </w:trPr>
        <w:tc>
          <w:tcPr>
            <w:tcW w:w="9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 xml:space="preserve"> Уровень показателя по итогам проведения диагностики готовности детей старшего дошкольного возраста к обучению в школе**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E49" w:rsidRPr="00E75E49" w:rsidTr="00E75E49">
        <w:trPr>
          <w:trHeight w:val="2100"/>
        </w:trPr>
        <w:tc>
          <w:tcPr>
            <w:tcW w:w="9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Доля своевременно устраненных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E49" w:rsidRPr="00E75E49" w:rsidTr="00E75E49">
        <w:trPr>
          <w:trHeight w:val="315"/>
        </w:trPr>
        <w:tc>
          <w:tcPr>
            <w:tcW w:w="286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услуги, в пределах которых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E49" w:rsidRPr="00E75E49" w:rsidTr="00E75E49">
        <w:trPr>
          <w:trHeight w:val="315"/>
        </w:trPr>
        <w:tc>
          <w:tcPr>
            <w:tcW w:w="17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задание считается выполненным (процентов)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E49" w:rsidRPr="00E75E49" w:rsidTr="00E75E49">
        <w:trPr>
          <w:trHeight w:val="315"/>
        </w:trPr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E49" w:rsidRPr="00E75E49" w:rsidTr="00E75E49">
        <w:trPr>
          <w:trHeight w:val="315"/>
        </w:trPr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Примечание: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E49" w:rsidRPr="00E75E49" w:rsidTr="00E75E49">
        <w:trPr>
          <w:trHeight w:val="315"/>
        </w:trPr>
        <w:tc>
          <w:tcPr>
            <w:tcW w:w="1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- оценивается по итогам года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E49" w:rsidRPr="00E75E49" w:rsidTr="00E75E49">
        <w:trPr>
          <w:trHeight w:val="315"/>
        </w:trPr>
        <w:tc>
          <w:tcPr>
            <w:tcW w:w="1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 - оценивается по итогам 1 полугодия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E49" w:rsidRPr="00E75E49" w:rsidTr="00E75E49">
        <w:trPr>
          <w:trHeight w:val="315"/>
        </w:trPr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E49" w:rsidRPr="00E75E49" w:rsidTr="00E75E49">
        <w:trPr>
          <w:trHeight w:val="315"/>
        </w:trPr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D95033"/>
    <w:tbl>
      <w:tblPr>
        <w:tblW w:w="5000" w:type="pct"/>
        <w:tblLook w:val="04A0"/>
      </w:tblPr>
      <w:tblGrid>
        <w:gridCol w:w="302"/>
        <w:gridCol w:w="1687"/>
        <w:gridCol w:w="576"/>
        <w:gridCol w:w="429"/>
        <w:gridCol w:w="386"/>
        <w:gridCol w:w="549"/>
        <w:gridCol w:w="274"/>
        <w:gridCol w:w="636"/>
        <w:gridCol w:w="290"/>
        <w:gridCol w:w="365"/>
        <w:gridCol w:w="521"/>
        <w:gridCol w:w="343"/>
        <w:gridCol w:w="531"/>
        <w:gridCol w:w="260"/>
        <w:gridCol w:w="216"/>
        <w:gridCol w:w="496"/>
        <w:gridCol w:w="402"/>
        <w:gridCol w:w="253"/>
        <w:gridCol w:w="517"/>
        <w:gridCol w:w="499"/>
        <w:gridCol w:w="517"/>
        <w:gridCol w:w="517"/>
        <w:gridCol w:w="696"/>
        <w:gridCol w:w="334"/>
        <w:gridCol w:w="638"/>
        <w:gridCol w:w="564"/>
        <w:gridCol w:w="564"/>
        <w:gridCol w:w="1206"/>
        <w:gridCol w:w="218"/>
      </w:tblGrid>
      <w:tr w:rsidR="00D95033" w:rsidRPr="00E75E49" w:rsidTr="00D95033">
        <w:trPr>
          <w:gridAfter w:val="7"/>
          <w:wAfter w:w="1428" w:type="pct"/>
          <w:trHeight w:val="375"/>
        </w:trPr>
        <w:tc>
          <w:tcPr>
            <w:tcW w:w="185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5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3.2. </w:t>
            </w:r>
            <w:proofErr w:type="gramStart"/>
            <w:r w:rsidRPr="00E75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  <w:proofErr w:type="gramEnd"/>
            <w:r w:rsidRPr="00E75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характеризующие объем муниципальной услуги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5033" w:rsidRPr="00E75E49" w:rsidTr="00D95033">
        <w:trPr>
          <w:gridAfter w:val="7"/>
          <w:wAfter w:w="1428" w:type="pct"/>
          <w:trHeight w:val="120"/>
        </w:trPr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5033" w:rsidRPr="00E75E49" w:rsidTr="00D95033">
        <w:trPr>
          <w:gridAfter w:val="7"/>
          <w:wAfter w:w="1428" w:type="pct"/>
          <w:trHeight w:val="623"/>
        </w:trPr>
        <w:tc>
          <w:tcPr>
            <w:tcW w:w="6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4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Показатель объема муниципальной услуги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Среднегодовой размер платы (цена, тариф)</w:t>
            </w:r>
          </w:p>
        </w:tc>
      </w:tr>
      <w:tr w:rsidR="00D95033" w:rsidRPr="00E75E49" w:rsidTr="00D95033">
        <w:trPr>
          <w:gridAfter w:val="7"/>
          <w:wAfter w:w="1428" w:type="pct"/>
          <w:trHeight w:val="1200"/>
        </w:trPr>
        <w:tc>
          <w:tcPr>
            <w:tcW w:w="6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75E49">
              <w:rPr>
                <w:rFonts w:ascii="Times New Roman" w:eastAsia="Times New Roman" w:hAnsi="Times New Roman" w:cs="Times New Roman"/>
                <w:color w:val="000000"/>
              </w:rPr>
              <w:t>Наиме-нование</w:t>
            </w:r>
            <w:proofErr w:type="spellEnd"/>
            <w:proofErr w:type="gramEnd"/>
            <w:r w:rsidRPr="00E75E49">
              <w:rPr>
                <w:rFonts w:ascii="Times New Roman" w:eastAsia="Times New Roman" w:hAnsi="Times New Roman" w:cs="Times New Roman"/>
                <w:color w:val="000000"/>
              </w:rPr>
              <w:t xml:space="preserve"> показателя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единица измерения  по ОКЕИ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2017 год (</w:t>
            </w:r>
            <w:proofErr w:type="spellStart"/>
            <w:proofErr w:type="gramStart"/>
            <w:r w:rsidRPr="00E75E49">
              <w:rPr>
                <w:rFonts w:ascii="Times New Roman" w:eastAsia="Times New Roman" w:hAnsi="Times New Roman" w:cs="Times New Roman"/>
                <w:color w:val="000000"/>
              </w:rPr>
              <w:t>очеред-ной</w:t>
            </w:r>
            <w:proofErr w:type="spellEnd"/>
            <w:proofErr w:type="gramEnd"/>
            <w:r w:rsidRPr="00E75E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5E49">
              <w:rPr>
                <w:rFonts w:ascii="Times New Roman" w:eastAsia="Times New Roman" w:hAnsi="Times New Roman" w:cs="Times New Roman"/>
                <w:color w:val="000000"/>
              </w:rPr>
              <w:t>финан-совый</w:t>
            </w:r>
            <w:proofErr w:type="spellEnd"/>
            <w:r w:rsidRPr="00E75E49">
              <w:rPr>
                <w:rFonts w:ascii="Times New Roman" w:eastAsia="Times New Roman" w:hAnsi="Times New Roman" w:cs="Times New Roman"/>
                <w:color w:val="000000"/>
              </w:rPr>
              <w:t xml:space="preserve"> год)</w:t>
            </w: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 xml:space="preserve">2018 год (1-й год </w:t>
            </w:r>
            <w:proofErr w:type="spellStart"/>
            <w:proofErr w:type="gramStart"/>
            <w:r w:rsidRPr="00E75E49">
              <w:rPr>
                <w:rFonts w:ascii="Times New Roman" w:eastAsia="Times New Roman" w:hAnsi="Times New Roman" w:cs="Times New Roman"/>
                <w:color w:val="000000"/>
              </w:rPr>
              <w:t>плано-вого</w:t>
            </w:r>
            <w:proofErr w:type="spellEnd"/>
            <w:proofErr w:type="gramEnd"/>
            <w:r w:rsidRPr="00E75E49">
              <w:rPr>
                <w:rFonts w:ascii="Times New Roman" w:eastAsia="Times New Roman" w:hAnsi="Times New Roman" w:cs="Times New Roman"/>
                <w:color w:val="000000"/>
              </w:rPr>
              <w:t xml:space="preserve"> периода)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 xml:space="preserve">2019 год (2-й год </w:t>
            </w:r>
            <w:proofErr w:type="spellStart"/>
            <w:proofErr w:type="gramStart"/>
            <w:r w:rsidRPr="00E75E49">
              <w:rPr>
                <w:rFonts w:ascii="Times New Roman" w:eastAsia="Times New Roman" w:hAnsi="Times New Roman" w:cs="Times New Roman"/>
                <w:color w:val="000000"/>
              </w:rPr>
              <w:t>плано-вого</w:t>
            </w:r>
            <w:proofErr w:type="spellEnd"/>
            <w:proofErr w:type="gramEnd"/>
            <w:r w:rsidRPr="00E75E49">
              <w:rPr>
                <w:rFonts w:ascii="Times New Roman" w:eastAsia="Times New Roman" w:hAnsi="Times New Roman" w:cs="Times New Roman"/>
                <w:color w:val="000000"/>
              </w:rPr>
              <w:t xml:space="preserve"> периода)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2017 год (</w:t>
            </w:r>
            <w:proofErr w:type="spellStart"/>
            <w:proofErr w:type="gramStart"/>
            <w:r w:rsidRPr="00E75E49">
              <w:rPr>
                <w:rFonts w:ascii="Times New Roman" w:eastAsia="Times New Roman" w:hAnsi="Times New Roman" w:cs="Times New Roman"/>
                <w:color w:val="000000"/>
              </w:rPr>
              <w:t>очеред-ной</w:t>
            </w:r>
            <w:proofErr w:type="spellEnd"/>
            <w:proofErr w:type="gramEnd"/>
            <w:r w:rsidRPr="00E75E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5E49">
              <w:rPr>
                <w:rFonts w:ascii="Times New Roman" w:eastAsia="Times New Roman" w:hAnsi="Times New Roman" w:cs="Times New Roman"/>
                <w:color w:val="000000"/>
              </w:rPr>
              <w:t>финан-совый</w:t>
            </w:r>
            <w:proofErr w:type="spellEnd"/>
            <w:r w:rsidRPr="00E75E49">
              <w:rPr>
                <w:rFonts w:ascii="Times New Roman" w:eastAsia="Times New Roman" w:hAnsi="Times New Roman" w:cs="Times New Roman"/>
                <w:color w:val="000000"/>
              </w:rPr>
              <w:t xml:space="preserve"> год)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 xml:space="preserve">2018 год (1-й год </w:t>
            </w:r>
            <w:proofErr w:type="spellStart"/>
            <w:proofErr w:type="gramStart"/>
            <w:r w:rsidRPr="00E75E49">
              <w:rPr>
                <w:rFonts w:ascii="Times New Roman" w:eastAsia="Times New Roman" w:hAnsi="Times New Roman" w:cs="Times New Roman"/>
                <w:color w:val="000000"/>
              </w:rPr>
              <w:t>плано-вого</w:t>
            </w:r>
            <w:proofErr w:type="spellEnd"/>
            <w:proofErr w:type="gramEnd"/>
            <w:r w:rsidRPr="00E75E49">
              <w:rPr>
                <w:rFonts w:ascii="Times New Roman" w:eastAsia="Times New Roman" w:hAnsi="Times New Roman" w:cs="Times New Roman"/>
                <w:color w:val="000000"/>
              </w:rPr>
              <w:t xml:space="preserve"> периода)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 xml:space="preserve">2019 год (2-й год </w:t>
            </w:r>
            <w:proofErr w:type="spellStart"/>
            <w:proofErr w:type="gramStart"/>
            <w:r w:rsidRPr="00E75E49">
              <w:rPr>
                <w:rFonts w:ascii="Times New Roman" w:eastAsia="Times New Roman" w:hAnsi="Times New Roman" w:cs="Times New Roman"/>
                <w:color w:val="000000"/>
              </w:rPr>
              <w:t>плано-вого</w:t>
            </w:r>
            <w:proofErr w:type="spellEnd"/>
            <w:proofErr w:type="gramEnd"/>
            <w:r w:rsidRPr="00E75E49">
              <w:rPr>
                <w:rFonts w:ascii="Times New Roman" w:eastAsia="Times New Roman" w:hAnsi="Times New Roman" w:cs="Times New Roman"/>
                <w:color w:val="000000"/>
              </w:rPr>
              <w:t xml:space="preserve"> периода)</w:t>
            </w:r>
          </w:p>
        </w:tc>
      </w:tr>
      <w:tr w:rsidR="00E75E49" w:rsidRPr="00E75E49" w:rsidTr="00D95033">
        <w:trPr>
          <w:gridAfter w:val="7"/>
          <w:wAfter w:w="1428" w:type="pct"/>
          <w:trHeight w:val="2100"/>
        </w:trPr>
        <w:tc>
          <w:tcPr>
            <w:tcW w:w="6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 xml:space="preserve">Виды </w:t>
            </w:r>
            <w:proofErr w:type="spellStart"/>
            <w:proofErr w:type="gramStart"/>
            <w:r w:rsidRPr="00E75E49">
              <w:rPr>
                <w:rFonts w:ascii="Times New Roman" w:eastAsia="Times New Roman" w:hAnsi="Times New Roman" w:cs="Times New Roman"/>
                <w:color w:val="000000"/>
              </w:rPr>
              <w:t>образова-тельных</w:t>
            </w:r>
            <w:proofErr w:type="spellEnd"/>
            <w:proofErr w:type="gramEnd"/>
            <w:r w:rsidRPr="00E75E49">
              <w:rPr>
                <w:rFonts w:ascii="Times New Roman" w:eastAsia="Times New Roman" w:hAnsi="Times New Roman" w:cs="Times New Roman"/>
                <w:color w:val="000000"/>
              </w:rPr>
              <w:t xml:space="preserve"> программ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Категория потребителей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 xml:space="preserve">Возраст </w:t>
            </w:r>
            <w:proofErr w:type="gramStart"/>
            <w:r w:rsidRPr="00E75E49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 xml:space="preserve">Формы образования и формы реализации </w:t>
            </w:r>
            <w:proofErr w:type="spellStart"/>
            <w:proofErr w:type="gramStart"/>
            <w:r w:rsidRPr="00E75E49">
              <w:rPr>
                <w:rFonts w:ascii="Times New Roman" w:eastAsia="Times New Roman" w:hAnsi="Times New Roman" w:cs="Times New Roman"/>
                <w:color w:val="000000"/>
              </w:rPr>
              <w:t>образова-тельных</w:t>
            </w:r>
            <w:proofErr w:type="spellEnd"/>
            <w:proofErr w:type="gramEnd"/>
            <w:r w:rsidRPr="00E75E49">
              <w:rPr>
                <w:rFonts w:ascii="Times New Roman" w:eastAsia="Times New Roman" w:hAnsi="Times New Roman" w:cs="Times New Roman"/>
                <w:color w:val="000000"/>
              </w:rPr>
              <w:t xml:space="preserve"> программ (1)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Условия (формы) оказания услуги (2)</w:t>
            </w:r>
          </w:p>
        </w:tc>
        <w:tc>
          <w:tcPr>
            <w:tcW w:w="2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75E49">
              <w:rPr>
                <w:rFonts w:ascii="Times New Roman" w:eastAsia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5033" w:rsidRPr="00E75E49" w:rsidTr="00D95033">
        <w:trPr>
          <w:gridAfter w:val="7"/>
          <w:wAfter w:w="1428" w:type="pct"/>
          <w:trHeight w:val="300"/>
        </w:trPr>
        <w:tc>
          <w:tcPr>
            <w:tcW w:w="6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E75E49" w:rsidRPr="00E75E49" w:rsidTr="00D95033">
        <w:trPr>
          <w:gridAfter w:val="7"/>
          <w:wAfter w:w="1428" w:type="pct"/>
          <w:trHeight w:val="769"/>
        </w:trPr>
        <w:tc>
          <w:tcPr>
            <w:tcW w:w="6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087090000131035500811Д45000301000201066100101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от 1 года до 3 лет (ясли)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75E49">
              <w:rPr>
                <w:rFonts w:ascii="Times New Roman" w:eastAsia="Times New Roman" w:hAnsi="Times New Roman" w:cs="Times New Roman"/>
                <w:color w:val="000000"/>
              </w:rPr>
              <w:t>Группа полного дня</w:t>
            </w:r>
            <w:proofErr w:type="gramEnd"/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 xml:space="preserve">Среднегодовое число </w:t>
            </w:r>
            <w:proofErr w:type="gramStart"/>
            <w:r w:rsidRPr="00E75E49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792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5E4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5E4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5E4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</w:tr>
      <w:tr w:rsidR="00E75E49" w:rsidRPr="00E75E49" w:rsidTr="00D95033">
        <w:trPr>
          <w:gridAfter w:val="7"/>
          <w:wAfter w:w="1428" w:type="pct"/>
          <w:trHeight w:val="912"/>
        </w:trPr>
        <w:tc>
          <w:tcPr>
            <w:tcW w:w="6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087090000131035500811Д45000301000301065100101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от 3 лет до 8 лет (</w:t>
            </w:r>
            <w:r w:rsidRPr="00E75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75E49">
              <w:rPr>
                <w:rFonts w:ascii="Times New Roman" w:eastAsia="Times New Roman" w:hAnsi="Times New Roman" w:cs="Times New Roman"/>
                <w:color w:val="000000"/>
              </w:rPr>
              <w:t>Группа полного дня</w:t>
            </w:r>
            <w:proofErr w:type="gramEnd"/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 xml:space="preserve">Среднегодовое число </w:t>
            </w:r>
            <w:proofErr w:type="gramStart"/>
            <w:r w:rsidRPr="00E75E49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792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5E4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5E4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5E4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</w:tr>
      <w:tr w:rsidR="00E75E49" w:rsidRPr="00E75E49" w:rsidTr="00D95033">
        <w:trPr>
          <w:gridAfter w:val="7"/>
          <w:wAfter w:w="1428" w:type="pct"/>
          <w:trHeight w:val="390"/>
        </w:trPr>
        <w:tc>
          <w:tcPr>
            <w:tcW w:w="3054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допустимые (возможные) отклонения от установленных показателей объема муниципальной услуги, в пределах которых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5033" w:rsidRPr="00E75E49" w:rsidTr="00D95033">
        <w:trPr>
          <w:gridAfter w:val="7"/>
          <w:wAfter w:w="1428" w:type="pct"/>
          <w:trHeight w:val="390"/>
        </w:trPr>
        <w:tc>
          <w:tcPr>
            <w:tcW w:w="163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задание считается выполненным (процентов)</w:t>
            </w:r>
          </w:p>
        </w:tc>
        <w:tc>
          <w:tcPr>
            <w:tcW w:w="51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5033" w:rsidRPr="00E75E49" w:rsidTr="00D95033">
        <w:trPr>
          <w:gridAfter w:val="7"/>
          <w:wAfter w:w="1428" w:type="pct"/>
          <w:trHeight w:val="300"/>
        </w:trPr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5E49" w:rsidRPr="00E75E49" w:rsidTr="00D95033">
        <w:trPr>
          <w:gridAfter w:val="7"/>
          <w:wAfter w:w="1428" w:type="pct"/>
          <w:trHeight w:val="375"/>
        </w:trPr>
        <w:tc>
          <w:tcPr>
            <w:tcW w:w="3223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5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 Нормативные правовые акты, устанавливающие размер платы (цену, тариф) либо порядок её (его) установления: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5033" w:rsidRPr="00E75E49" w:rsidTr="00D95033">
        <w:trPr>
          <w:gridAfter w:val="7"/>
          <w:wAfter w:w="1428" w:type="pct"/>
          <w:trHeight w:val="132"/>
        </w:trPr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5E49" w:rsidRPr="00E75E49" w:rsidTr="00D95033">
        <w:trPr>
          <w:gridAfter w:val="7"/>
          <w:wAfter w:w="1428" w:type="pct"/>
          <w:trHeight w:val="315"/>
        </w:trPr>
        <w:tc>
          <w:tcPr>
            <w:tcW w:w="357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Нормативный правовой акт</w:t>
            </w:r>
          </w:p>
        </w:tc>
      </w:tr>
      <w:tr w:rsidR="00E75E49" w:rsidRPr="00E75E49" w:rsidTr="00D95033">
        <w:trPr>
          <w:gridAfter w:val="7"/>
          <w:wAfter w:w="1428" w:type="pct"/>
          <w:trHeight w:val="315"/>
        </w:trPr>
        <w:tc>
          <w:tcPr>
            <w:tcW w:w="6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93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E75E49" w:rsidRPr="00E75E49" w:rsidTr="00D95033">
        <w:trPr>
          <w:gridAfter w:val="7"/>
          <w:wAfter w:w="1428" w:type="pct"/>
          <w:trHeight w:val="300"/>
        </w:trPr>
        <w:tc>
          <w:tcPr>
            <w:tcW w:w="6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3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D95033" w:rsidRPr="00E75E49" w:rsidTr="00D95033">
        <w:trPr>
          <w:gridAfter w:val="7"/>
          <w:wAfter w:w="1428" w:type="pct"/>
          <w:trHeight w:val="300"/>
        </w:trPr>
        <w:tc>
          <w:tcPr>
            <w:tcW w:w="6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5033" w:rsidRPr="00E75E49" w:rsidTr="00D95033">
        <w:trPr>
          <w:gridAfter w:val="7"/>
          <w:wAfter w:w="1428" w:type="pct"/>
          <w:trHeight w:val="300"/>
        </w:trPr>
        <w:tc>
          <w:tcPr>
            <w:tcW w:w="6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5033" w:rsidRPr="00E75E49" w:rsidTr="00D95033">
        <w:trPr>
          <w:gridAfter w:val="7"/>
          <w:wAfter w:w="1428" w:type="pct"/>
          <w:trHeight w:val="300"/>
        </w:trPr>
        <w:tc>
          <w:tcPr>
            <w:tcW w:w="6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5033" w:rsidRPr="00E75E49" w:rsidTr="00D95033">
        <w:trPr>
          <w:gridAfter w:val="7"/>
          <w:wAfter w:w="1428" w:type="pct"/>
          <w:trHeight w:val="300"/>
        </w:trPr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5033" w:rsidRPr="00E75E49" w:rsidTr="00D95033">
        <w:trPr>
          <w:gridAfter w:val="7"/>
          <w:wAfter w:w="1428" w:type="pct"/>
          <w:trHeight w:val="375"/>
        </w:trPr>
        <w:tc>
          <w:tcPr>
            <w:tcW w:w="142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5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5. Порядок оказания </w:t>
            </w:r>
            <w:proofErr w:type="spellStart"/>
            <w:r w:rsidRPr="00E75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муницпальной</w:t>
            </w:r>
            <w:proofErr w:type="spellEnd"/>
            <w:r w:rsidRPr="00E75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услуги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E49" w:rsidRPr="00E75E49" w:rsidTr="00D95033">
        <w:trPr>
          <w:gridAfter w:val="7"/>
          <w:wAfter w:w="1428" w:type="pct"/>
          <w:trHeight w:val="375"/>
        </w:trPr>
        <w:tc>
          <w:tcPr>
            <w:tcW w:w="232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E49" w:rsidRPr="00E75E49" w:rsidTr="00D95033">
        <w:trPr>
          <w:gridAfter w:val="7"/>
          <w:wAfter w:w="1428" w:type="pct"/>
          <w:trHeight w:val="518"/>
        </w:trPr>
        <w:tc>
          <w:tcPr>
            <w:tcW w:w="3572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закон  от 06.10.1999 №184-ФЗ ""Об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E75E49" w:rsidRPr="00E75E49" w:rsidTr="00D95033">
        <w:trPr>
          <w:gridAfter w:val="7"/>
          <w:wAfter w:w="1428" w:type="pct"/>
          <w:trHeight w:val="349"/>
        </w:trPr>
        <w:tc>
          <w:tcPr>
            <w:tcW w:w="3572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закон  от 06.10.2003 №131-ФЗ "Об общих принципах организации местного самоуправления в Российской Федерации"</w:t>
            </w:r>
          </w:p>
        </w:tc>
      </w:tr>
      <w:tr w:rsidR="00D95033" w:rsidRPr="00E75E49" w:rsidTr="00D95033">
        <w:trPr>
          <w:gridAfter w:val="7"/>
          <w:wAfter w:w="1428" w:type="pct"/>
          <w:trHeight w:val="372"/>
        </w:trPr>
        <w:tc>
          <w:tcPr>
            <w:tcW w:w="185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закон  от 29.12.2012 №273-ФЗ "Об образовании в Российской Федерации"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E49" w:rsidRPr="00E75E49" w:rsidTr="00D95033">
        <w:trPr>
          <w:gridAfter w:val="7"/>
          <w:wAfter w:w="1428" w:type="pct"/>
          <w:trHeight w:val="563"/>
        </w:trPr>
        <w:tc>
          <w:tcPr>
            <w:tcW w:w="3572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Приказ Министерство образования и науки РФ от 30.08.2013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  </w:r>
          </w:p>
        </w:tc>
      </w:tr>
      <w:tr w:rsidR="00E75E49" w:rsidRPr="00E75E49" w:rsidTr="00D95033">
        <w:trPr>
          <w:gridAfter w:val="7"/>
          <w:wAfter w:w="1428" w:type="pct"/>
          <w:trHeight w:val="278"/>
        </w:trPr>
        <w:tc>
          <w:tcPr>
            <w:tcW w:w="3572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Приказ Министерство образования и науки РФ от 17.10.2013 №1155 "Об утверждении федерального государственного образовательного стандарта дошкольного образования"</w:t>
            </w:r>
          </w:p>
        </w:tc>
      </w:tr>
      <w:tr w:rsidR="00E75E49" w:rsidRPr="00E75E49" w:rsidTr="00D95033">
        <w:trPr>
          <w:gridAfter w:val="7"/>
          <w:wAfter w:w="1428" w:type="pct"/>
          <w:trHeight w:val="852"/>
        </w:trPr>
        <w:tc>
          <w:tcPr>
            <w:tcW w:w="3572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Постановление администрации города Комсомольска-на-Амуре Хабаровского края от 19 апреля 2013 года №1277-па "О внесении изменений в постановление администрации города Комсомольска-на-Амуре Хабаровского края от 12 марта 2013 года №756-па "Об утверждении порядка комплектования муниципальных дошкольных образовательных учреждений, реализующих </w:t>
            </w:r>
            <w:proofErr w:type="spellStart"/>
            <w:proofErr w:type="gramStart"/>
            <w:r w:rsidRPr="00E75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реализующих</w:t>
            </w:r>
            <w:proofErr w:type="spellEnd"/>
            <w:proofErr w:type="gramEnd"/>
            <w:r w:rsidRPr="00E75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основную общеобразовательную программу дошкольного образования,  на территории муниципального образования городского округа "Город Комсомольск-на-Амуре"</w:t>
            </w:r>
          </w:p>
        </w:tc>
      </w:tr>
      <w:tr w:rsidR="00E75E49" w:rsidRPr="00E75E49" w:rsidTr="00D95033">
        <w:trPr>
          <w:gridAfter w:val="7"/>
          <w:wAfter w:w="1428" w:type="pct"/>
          <w:trHeight w:val="552"/>
        </w:trPr>
        <w:tc>
          <w:tcPr>
            <w:tcW w:w="3572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5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Постановление администрации города Комсомольска-на-Амуре Хабаровского края от 03 июня 2011 года №1425-па "Об </w:t>
            </w:r>
            <w:proofErr w:type="spellStart"/>
            <w:r w:rsidRPr="00E75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уверждении</w:t>
            </w:r>
            <w:proofErr w:type="spellEnd"/>
            <w:r w:rsidRPr="00E75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Административного регламента предоставления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</w:t>
            </w:r>
          </w:p>
        </w:tc>
      </w:tr>
      <w:tr w:rsidR="00D95033" w:rsidRPr="00E75E49" w:rsidTr="00D95033">
        <w:trPr>
          <w:gridAfter w:val="7"/>
          <w:wAfter w:w="1428" w:type="pct"/>
          <w:trHeight w:val="300"/>
        </w:trPr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5033" w:rsidRPr="00E75E49" w:rsidTr="00D95033">
        <w:trPr>
          <w:gridAfter w:val="7"/>
          <w:wAfter w:w="1428" w:type="pct"/>
          <w:trHeight w:val="300"/>
        </w:trPr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9" w:rsidRPr="00E75E49" w:rsidRDefault="00E75E49" w:rsidP="00E7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5033" w:rsidRPr="00D95033" w:rsidTr="00D95033">
        <w:trPr>
          <w:gridBefore w:val="1"/>
          <w:wBefore w:w="64" w:type="pct"/>
          <w:trHeight w:val="390"/>
        </w:trPr>
        <w:tc>
          <w:tcPr>
            <w:tcW w:w="9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D95033" w:rsidRPr="00D95033" w:rsidTr="00D95033">
        <w:trPr>
          <w:gridBefore w:val="1"/>
          <w:wBefore w:w="64" w:type="pct"/>
          <w:trHeight w:val="390"/>
        </w:trPr>
        <w:tc>
          <w:tcPr>
            <w:tcW w:w="4936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  <w:p w:rsid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  <w:p w:rsid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  <w:p w:rsid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  <w:p w:rsid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  <w:p w:rsid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  <w:p w:rsid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  <w:p w:rsid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  <w:p w:rsid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  <w:p w:rsid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D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lastRenderedPageBreak/>
              <w:t>Раздел 2.</w:t>
            </w:r>
          </w:p>
        </w:tc>
      </w:tr>
      <w:tr w:rsidR="00D95033" w:rsidRPr="00D95033" w:rsidTr="00D95033">
        <w:trPr>
          <w:gridBefore w:val="1"/>
          <w:wBefore w:w="64" w:type="pct"/>
          <w:trHeight w:val="330"/>
        </w:trPr>
        <w:tc>
          <w:tcPr>
            <w:tcW w:w="9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033" w:rsidRPr="00D95033" w:rsidTr="00D95033">
        <w:trPr>
          <w:gridBefore w:val="1"/>
          <w:wBefore w:w="64" w:type="pct"/>
          <w:trHeight w:val="443"/>
        </w:trPr>
        <w:tc>
          <w:tcPr>
            <w:tcW w:w="1985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2087" w:type="pct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Присмотр и уход</w:t>
            </w:r>
          </w:p>
        </w:tc>
        <w:tc>
          <w:tcPr>
            <w:tcW w:w="382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11.785.001.000000000000000000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033" w:rsidRPr="00D95033" w:rsidTr="00D95033">
        <w:trPr>
          <w:gridBefore w:val="1"/>
          <w:wBefore w:w="64" w:type="pct"/>
          <w:trHeight w:val="323"/>
        </w:trPr>
        <w:tc>
          <w:tcPr>
            <w:tcW w:w="1985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7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033" w:rsidRPr="00D95033" w:rsidTr="00D95033">
        <w:trPr>
          <w:gridBefore w:val="1"/>
          <w:wBefore w:w="64" w:type="pct"/>
          <w:trHeight w:val="323"/>
        </w:trPr>
        <w:tc>
          <w:tcPr>
            <w:tcW w:w="1985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2087" w:type="pct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Физические лица</w:t>
            </w:r>
          </w:p>
        </w:tc>
        <w:tc>
          <w:tcPr>
            <w:tcW w:w="382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033" w:rsidRPr="00D95033" w:rsidTr="00D95033">
        <w:trPr>
          <w:gridBefore w:val="1"/>
          <w:wBefore w:w="64" w:type="pct"/>
          <w:trHeight w:val="315"/>
        </w:trPr>
        <w:tc>
          <w:tcPr>
            <w:tcW w:w="1985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7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033" w:rsidRPr="00D95033" w:rsidTr="00D95033">
        <w:trPr>
          <w:gridBefore w:val="1"/>
          <w:wBefore w:w="64" w:type="pct"/>
          <w:trHeight w:val="203"/>
        </w:trPr>
        <w:tc>
          <w:tcPr>
            <w:tcW w:w="9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033" w:rsidRPr="00D95033" w:rsidTr="00D95033">
        <w:trPr>
          <w:gridBefore w:val="1"/>
          <w:wBefore w:w="64" w:type="pct"/>
          <w:trHeight w:val="375"/>
        </w:trPr>
        <w:tc>
          <w:tcPr>
            <w:tcW w:w="2749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Показатели, характеризующие объем и качество </w:t>
            </w:r>
            <w:proofErr w:type="spellStart"/>
            <w:r w:rsidRPr="00D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муницпальной</w:t>
            </w:r>
            <w:proofErr w:type="spellEnd"/>
            <w:r w:rsidRPr="00D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услуги</w:t>
            </w:r>
          </w:p>
        </w:tc>
        <w:tc>
          <w:tcPr>
            <w:tcW w:w="7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5033" w:rsidRPr="00D95033" w:rsidTr="00D95033">
        <w:trPr>
          <w:gridBefore w:val="1"/>
          <w:wBefore w:w="64" w:type="pct"/>
          <w:trHeight w:val="375"/>
        </w:trPr>
        <w:tc>
          <w:tcPr>
            <w:tcW w:w="236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 Показатели, характеризующие качество муниципальной услуги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5033" w:rsidRPr="00D95033" w:rsidTr="00D95033">
        <w:trPr>
          <w:gridBefore w:val="1"/>
          <w:wBefore w:w="64" w:type="pct"/>
          <w:trHeight w:val="315"/>
        </w:trPr>
        <w:tc>
          <w:tcPr>
            <w:tcW w:w="9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033" w:rsidRPr="00D95033" w:rsidTr="00D95033">
        <w:trPr>
          <w:gridBefore w:val="1"/>
          <w:wBefore w:w="64" w:type="pct"/>
          <w:trHeight w:val="563"/>
        </w:trPr>
        <w:tc>
          <w:tcPr>
            <w:tcW w:w="9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03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76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033" w:rsidRPr="00D95033" w:rsidTr="00D95033">
        <w:trPr>
          <w:gridBefore w:val="1"/>
          <w:wBefore w:w="64" w:type="pct"/>
          <w:trHeight w:val="1238"/>
        </w:trPr>
        <w:tc>
          <w:tcPr>
            <w:tcW w:w="9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2017 год (очередной финансовый год)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2018 год      (1-й год планового периода)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2019 год      (2-й год планового периода)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033" w:rsidRPr="00D95033" w:rsidTr="00D95033">
        <w:trPr>
          <w:gridBefore w:val="1"/>
          <w:wBefore w:w="64" w:type="pct"/>
          <w:trHeight w:val="900"/>
        </w:trPr>
        <w:tc>
          <w:tcPr>
            <w:tcW w:w="9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Категория потребителей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 xml:space="preserve">Возраст </w:t>
            </w:r>
            <w:proofErr w:type="gramStart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Справочник периодов пребывания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033" w:rsidRPr="00D95033" w:rsidTr="00D95033">
        <w:trPr>
          <w:gridBefore w:val="1"/>
          <w:wBefore w:w="64" w:type="pct"/>
          <w:trHeight w:val="315"/>
        </w:trPr>
        <w:tc>
          <w:tcPr>
            <w:tcW w:w="9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033" w:rsidRPr="00D95033" w:rsidTr="00D95033">
        <w:trPr>
          <w:gridBefore w:val="1"/>
          <w:wBefore w:w="64" w:type="pct"/>
          <w:trHeight w:val="1560"/>
        </w:trPr>
        <w:tc>
          <w:tcPr>
            <w:tcW w:w="9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087090000131035500811785001100200009002100101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физические лица, за исключением льготных категорий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от 1 года до 3 лет</w:t>
            </w:r>
            <w:r w:rsidRPr="00D950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(ясли)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 xml:space="preserve"> Число </w:t>
            </w:r>
            <w:proofErr w:type="spellStart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>дето-дней</w:t>
            </w:r>
            <w:proofErr w:type="spellEnd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gramStart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>пропущенных</w:t>
            </w:r>
            <w:proofErr w:type="gramEnd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 xml:space="preserve"> детьми по болезни*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Дето-день</w:t>
            </w:r>
            <w:proofErr w:type="spellEnd"/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1406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1406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1406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033" w:rsidRPr="00D95033" w:rsidTr="00D95033">
        <w:trPr>
          <w:gridBefore w:val="1"/>
          <w:wBefore w:w="64" w:type="pct"/>
          <w:trHeight w:val="1560"/>
        </w:trPr>
        <w:tc>
          <w:tcPr>
            <w:tcW w:w="9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087090000131035500811785001100300009000100101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физические лица, за исключением льготных категорий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от 3 до 8 лет (сад)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 xml:space="preserve"> Число </w:t>
            </w:r>
            <w:proofErr w:type="spellStart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>дето-дней</w:t>
            </w:r>
            <w:proofErr w:type="spellEnd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gramStart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>пропущенных</w:t>
            </w:r>
            <w:proofErr w:type="gramEnd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 xml:space="preserve"> детьми по болезни*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Дето-день</w:t>
            </w:r>
            <w:proofErr w:type="spellEnd"/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594,8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594,8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594,8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033" w:rsidRPr="00D95033" w:rsidTr="00D95033">
        <w:trPr>
          <w:gridBefore w:val="1"/>
          <w:wBefore w:w="64" w:type="pct"/>
          <w:trHeight w:val="1560"/>
        </w:trPr>
        <w:tc>
          <w:tcPr>
            <w:tcW w:w="9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087090000131035500811785005000200009004100202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физические лица льготных категорий, определяемых учредителем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от 1 года до 3 лет</w:t>
            </w:r>
            <w:r w:rsidRPr="00D950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(ясли)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 xml:space="preserve"> Число </w:t>
            </w:r>
            <w:proofErr w:type="spellStart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>дето-дней</w:t>
            </w:r>
            <w:proofErr w:type="spellEnd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gramStart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>пропущенных</w:t>
            </w:r>
            <w:proofErr w:type="gramEnd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 xml:space="preserve"> детьми по болезни*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Дето-день</w:t>
            </w:r>
            <w:proofErr w:type="spellEnd"/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033" w:rsidRPr="00D95033" w:rsidTr="00D95033">
        <w:trPr>
          <w:gridBefore w:val="1"/>
          <w:wBefore w:w="64" w:type="pct"/>
          <w:trHeight w:val="1560"/>
        </w:trPr>
        <w:tc>
          <w:tcPr>
            <w:tcW w:w="9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087090000131035500811Д40005000300009008100201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физические лица льготных категорий, определяемых учредителем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от 3 до 8 лет (сад)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 xml:space="preserve"> Число </w:t>
            </w:r>
            <w:proofErr w:type="spellStart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>дето-дней</w:t>
            </w:r>
            <w:proofErr w:type="spellEnd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gramStart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>пропущенных</w:t>
            </w:r>
            <w:proofErr w:type="gramEnd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 xml:space="preserve"> детьми по болезни*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Дето-день</w:t>
            </w:r>
            <w:proofErr w:type="spellEnd"/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033" w:rsidRPr="00D95033" w:rsidTr="00D95033">
        <w:trPr>
          <w:gridBefore w:val="1"/>
          <w:wBefore w:w="64" w:type="pct"/>
          <w:trHeight w:val="390"/>
        </w:trPr>
        <w:tc>
          <w:tcPr>
            <w:tcW w:w="3856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допустимые (возможные) отклонения от установленных показателей качества муниципальной услуги, в пределах которых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033" w:rsidRPr="00D95033" w:rsidTr="00D95033">
        <w:trPr>
          <w:gridBefore w:val="1"/>
          <w:wBefore w:w="64" w:type="pct"/>
          <w:trHeight w:val="390"/>
        </w:trPr>
        <w:tc>
          <w:tcPr>
            <w:tcW w:w="198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задание считается выполненным (процентов)</w:t>
            </w:r>
          </w:p>
        </w:tc>
        <w:tc>
          <w:tcPr>
            <w:tcW w:w="76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033" w:rsidRPr="00D95033" w:rsidTr="00D95033">
        <w:trPr>
          <w:gridBefore w:val="1"/>
          <w:wBefore w:w="64" w:type="pct"/>
          <w:trHeight w:val="315"/>
        </w:trPr>
        <w:tc>
          <w:tcPr>
            <w:tcW w:w="9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033" w:rsidRPr="00D95033" w:rsidTr="00D95033">
        <w:trPr>
          <w:gridBefore w:val="1"/>
          <w:wBefore w:w="64" w:type="pct"/>
          <w:trHeight w:val="315"/>
        </w:trPr>
        <w:tc>
          <w:tcPr>
            <w:tcW w:w="9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Примечание: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033" w:rsidRPr="00D95033" w:rsidTr="00D95033">
        <w:trPr>
          <w:gridBefore w:val="1"/>
          <w:wBefore w:w="64" w:type="pct"/>
          <w:trHeight w:val="315"/>
        </w:trPr>
        <w:tc>
          <w:tcPr>
            <w:tcW w:w="12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- оценивается по итогам года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033" w:rsidRPr="00D95033" w:rsidTr="00D95033">
        <w:trPr>
          <w:gridBefore w:val="1"/>
          <w:wBefore w:w="64" w:type="pct"/>
          <w:trHeight w:val="315"/>
        </w:trPr>
        <w:tc>
          <w:tcPr>
            <w:tcW w:w="9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033" w:rsidRPr="00D95033" w:rsidTr="00D95033">
        <w:trPr>
          <w:gridBefore w:val="1"/>
          <w:wBefore w:w="64" w:type="pct"/>
          <w:trHeight w:val="315"/>
        </w:trPr>
        <w:tc>
          <w:tcPr>
            <w:tcW w:w="9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5E49" w:rsidRDefault="00E75E49">
      <w:pPr>
        <w:rPr>
          <w:sz w:val="18"/>
          <w:szCs w:val="18"/>
        </w:rPr>
      </w:pPr>
    </w:p>
    <w:p w:rsidR="00D95033" w:rsidRDefault="00D95033">
      <w:pPr>
        <w:rPr>
          <w:sz w:val="18"/>
          <w:szCs w:val="18"/>
        </w:rPr>
      </w:pPr>
    </w:p>
    <w:p w:rsidR="00D95033" w:rsidRDefault="00D95033">
      <w:pPr>
        <w:rPr>
          <w:sz w:val="18"/>
          <w:szCs w:val="18"/>
        </w:rPr>
      </w:pPr>
    </w:p>
    <w:p w:rsidR="00D95033" w:rsidRDefault="00D95033">
      <w:pPr>
        <w:rPr>
          <w:sz w:val="18"/>
          <w:szCs w:val="18"/>
        </w:rPr>
      </w:pPr>
    </w:p>
    <w:p w:rsidR="00D95033" w:rsidRDefault="00D95033">
      <w:pPr>
        <w:rPr>
          <w:sz w:val="18"/>
          <w:szCs w:val="18"/>
        </w:rPr>
      </w:pPr>
    </w:p>
    <w:p w:rsidR="00D95033" w:rsidRDefault="00D95033">
      <w:pPr>
        <w:rPr>
          <w:sz w:val="18"/>
          <w:szCs w:val="18"/>
        </w:rPr>
      </w:pPr>
    </w:p>
    <w:p w:rsidR="00D95033" w:rsidRDefault="00D95033">
      <w:pPr>
        <w:rPr>
          <w:sz w:val="18"/>
          <w:szCs w:val="18"/>
        </w:rPr>
      </w:pPr>
    </w:p>
    <w:p w:rsidR="00D95033" w:rsidRDefault="00D95033">
      <w:pPr>
        <w:rPr>
          <w:sz w:val="18"/>
          <w:szCs w:val="18"/>
        </w:rPr>
      </w:pPr>
    </w:p>
    <w:p w:rsidR="00D95033" w:rsidRDefault="00D95033">
      <w:pPr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3203"/>
        <w:gridCol w:w="1105"/>
        <w:gridCol w:w="1072"/>
        <w:gridCol w:w="868"/>
        <w:gridCol w:w="1053"/>
        <w:gridCol w:w="465"/>
        <w:gridCol w:w="1148"/>
        <w:gridCol w:w="789"/>
        <w:gridCol w:w="433"/>
        <w:gridCol w:w="733"/>
        <w:gridCol w:w="766"/>
        <w:gridCol w:w="766"/>
        <w:gridCol w:w="795"/>
        <w:gridCol w:w="795"/>
        <w:gridCol w:w="795"/>
      </w:tblGrid>
      <w:tr w:rsidR="00D95033" w:rsidRPr="00D95033" w:rsidTr="00D95033">
        <w:trPr>
          <w:trHeight w:val="375"/>
        </w:trPr>
        <w:tc>
          <w:tcPr>
            <w:tcW w:w="258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3.2. </w:t>
            </w:r>
            <w:proofErr w:type="gramStart"/>
            <w:r w:rsidRPr="00D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  <w:proofErr w:type="gramEnd"/>
            <w:r w:rsidRPr="00D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характеризующие объем муниципальной услуги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5033" w:rsidRPr="00D95033" w:rsidTr="00D95033">
        <w:trPr>
          <w:trHeight w:val="120"/>
        </w:trPr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5033" w:rsidRPr="00D95033" w:rsidTr="00D95033">
        <w:trPr>
          <w:trHeight w:val="623"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9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Показатель объема муниципальной услуги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Среднегодовой размер платы (цена, тариф), руб.</w:t>
            </w:r>
          </w:p>
        </w:tc>
      </w:tr>
      <w:tr w:rsidR="00D95033" w:rsidRPr="00D95033" w:rsidTr="00D95033">
        <w:trPr>
          <w:trHeight w:val="1200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>Наиме-нование</w:t>
            </w:r>
            <w:proofErr w:type="spellEnd"/>
            <w:proofErr w:type="gramEnd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 xml:space="preserve"> показателя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единица измерения  по ОКЕИ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2017 год (</w:t>
            </w:r>
            <w:proofErr w:type="spellStart"/>
            <w:proofErr w:type="gramStart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>очеред-ной</w:t>
            </w:r>
            <w:proofErr w:type="spellEnd"/>
            <w:proofErr w:type="gramEnd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>финан-совый</w:t>
            </w:r>
            <w:proofErr w:type="spellEnd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 xml:space="preserve"> год)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 xml:space="preserve">2018 год (1-й год </w:t>
            </w:r>
            <w:proofErr w:type="spellStart"/>
            <w:proofErr w:type="gramStart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>плано-вого</w:t>
            </w:r>
            <w:proofErr w:type="spellEnd"/>
            <w:proofErr w:type="gramEnd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 xml:space="preserve"> периода)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 xml:space="preserve">2019 год (2-й год </w:t>
            </w:r>
            <w:proofErr w:type="spellStart"/>
            <w:proofErr w:type="gramStart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>плано-вого</w:t>
            </w:r>
            <w:proofErr w:type="spellEnd"/>
            <w:proofErr w:type="gramEnd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 xml:space="preserve"> периода)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2017 год (</w:t>
            </w:r>
            <w:proofErr w:type="spellStart"/>
            <w:proofErr w:type="gramStart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>очеред-ной</w:t>
            </w:r>
            <w:proofErr w:type="spellEnd"/>
            <w:proofErr w:type="gramEnd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>финан-совый</w:t>
            </w:r>
            <w:proofErr w:type="spellEnd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 xml:space="preserve"> год)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 xml:space="preserve">2018 год (1-й год </w:t>
            </w:r>
            <w:proofErr w:type="spellStart"/>
            <w:proofErr w:type="gramStart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>плано-вого</w:t>
            </w:r>
            <w:proofErr w:type="spellEnd"/>
            <w:proofErr w:type="gramEnd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 xml:space="preserve"> периода)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 xml:space="preserve">2019 год (2-й год </w:t>
            </w:r>
            <w:proofErr w:type="spellStart"/>
            <w:proofErr w:type="gramStart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>плано-вого</w:t>
            </w:r>
            <w:proofErr w:type="spellEnd"/>
            <w:proofErr w:type="gramEnd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 xml:space="preserve"> периода)</w:t>
            </w:r>
          </w:p>
        </w:tc>
      </w:tr>
      <w:tr w:rsidR="00D95033" w:rsidRPr="00D95033" w:rsidTr="00D95033">
        <w:trPr>
          <w:trHeight w:val="900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Категория потребителей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 xml:space="preserve">Возраст </w:t>
            </w:r>
            <w:proofErr w:type="gramStart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Справочник периодов пребывания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5033" w:rsidRPr="00D95033" w:rsidTr="00D95033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D95033" w:rsidRPr="00D95033" w:rsidTr="00D95033">
        <w:trPr>
          <w:trHeight w:val="1512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087090000131035500811785001100200009002100101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физические лица, за исключением льготных категорий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от 1 года до 3 лет</w:t>
            </w:r>
            <w:r w:rsidRPr="00D950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(ясли)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Среднегодовое число детей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792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28 904,40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28 904,40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28 904,40</w:t>
            </w:r>
          </w:p>
        </w:tc>
      </w:tr>
      <w:tr w:rsidR="00D95033" w:rsidRPr="00D95033" w:rsidTr="00D95033">
        <w:trPr>
          <w:trHeight w:val="1718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087090000131035500811785001100300009000100101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физические лица, за исключением льготных категори</w:t>
            </w:r>
            <w:r w:rsidRPr="00D950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 3 до 8 лет (сад)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Среднегодовое число детей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792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30 063,60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30 063,60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30 063,60</w:t>
            </w:r>
          </w:p>
        </w:tc>
      </w:tr>
      <w:tr w:rsidR="00D95033" w:rsidRPr="00D95033" w:rsidTr="00D95033">
        <w:trPr>
          <w:trHeight w:val="1463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087090000131035500811785005000200009004100202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физические лица льготных категорий, определяемых учредителем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от 1 года до 3 лет</w:t>
            </w:r>
            <w:r w:rsidRPr="00D950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(ясли)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Среднегодовое число детей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792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5033" w:rsidRPr="00D95033" w:rsidTr="00D95033">
        <w:trPr>
          <w:trHeight w:val="818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087090000131035500811Д40005000300009008100201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физические лица льготных категорий, определяемых учредителем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от 3 до 8 лет (сад)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Среднегодовое число детей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792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</w:tr>
      <w:tr w:rsidR="00D95033" w:rsidRPr="00D95033" w:rsidTr="00D95033">
        <w:trPr>
          <w:trHeight w:val="390"/>
        </w:trPr>
        <w:tc>
          <w:tcPr>
            <w:tcW w:w="411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допустимые (возможные) отклонения от установленных показателей объема муниципальной услуги, в пределах которых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5033" w:rsidRPr="00D95033" w:rsidTr="00D95033">
        <w:trPr>
          <w:trHeight w:val="390"/>
        </w:trPr>
        <w:tc>
          <w:tcPr>
            <w:tcW w:w="244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задание считается выполненным (процентов)</w:t>
            </w:r>
          </w:p>
        </w:tc>
        <w:tc>
          <w:tcPr>
            <w:tcW w:w="5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5033" w:rsidRPr="00D95033" w:rsidTr="00D95033">
        <w:trPr>
          <w:trHeight w:val="300"/>
        </w:trPr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5033" w:rsidRPr="00D95033" w:rsidTr="00D95033">
        <w:trPr>
          <w:trHeight w:val="375"/>
        </w:trPr>
        <w:tc>
          <w:tcPr>
            <w:tcW w:w="441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 Нормативные правовые акты, устанавливающие размер платы (цену, тариф) либо порядок её (его) установления: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5033" w:rsidRPr="00D95033" w:rsidTr="00D95033">
        <w:trPr>
          <w:trHeight w:val="132"/>
        </w:trPr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5033" w:rsidRPr="00D95033" w:rsidTr="00D95033">
        <w:trPr>
          <w:trHeight w:val="31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Нормативный правовой акт</w:t>
            </w:r>
          </w:p>
        </w:tc>
      </w:tr>
      <w:tr w:rsidR="00D95033" w:rsidRPr="00D95033" w:rsidTr="00D95033">
        <w:trPr>
          <w:trHeight w:val="31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255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D95033" w:rsidRPr="00D95033" w:rsidTr="00D95033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5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D95033" w:rsidRPr="00D95033" w:rsidTr="00D95033">
        <w:trPr>
          <w:trHeight w:val="360"/>
        </w:trPr>
        <w:tc>
          <w:tcPr>
            <w:tcW w:w="11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 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Администрация города Комсомольска-на-Амуре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07.12.2016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3150-па</w:t>
            </w:r>
          </w:p>
        </w:tc>
        <w:tc>
          <w:tcPr>
            <w:tcW w:w="255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Об установлении размера родительской платы за присмотр и уход за ребенком в муниципальных дошкольных образовательных учреждениях муниципального образования городского округа "Город Комсомольск-на-Амуре", реализующих основную общеобразовательную программу дошкольного образования на </w:t>
            </w:r>
            <w:proofErr w:type="spellStart"/>
            <w:r w:rsidRPr="00D950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территоррии</w:t>
            </w:r>
            <w:proofErr w:type="spellEnd"/>
            <w:r w:rsidRPr="00D950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муниципального образования городского округа "Город Комсомольск-на-Амуре"</w:t>
            </w:r>
          </w:p>
        </w:tc>
      </w:tr>
      <w:tr w:rsidR="00D95033" w:rsidRPr="00D95033" w:rsidTr="00D95033">
        <w:trPr>
          <w:trHeight w:val="278"/>
        </w:trPr>
        <w:tc>
          <w:tcPr>
            <w:tcW w:w="11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95033" w:rsidRPr="00D95033" w:rsidTr="00D95033">
        <w:trPr>
          <w:trHeight w:val="469"/>
        </w:trPr>
        <w:tc>
          <w:tcPr>
            <w:tcW w:w="11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95033" w:rsidRPr="00D95033" w:rsidTr="00D95033">
        <w:trPr>
          <w:trHeight w:val="300"/>
        </w:trPr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5033" w:rsidRPr="00D95033" w:rsidTr="00D95033">
        <w:trPr>
          <w:trHeight w:val="375"/>
        </w:trPr>
        <w:tc>
          <w:tcPr>
            <w:tcW w:w="20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5. Порядок оказания </w:t>
            </w:r>
            <w:proofErr w:type="spellStart"/>
            <w:r w:rsidRPr="00D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муницпальной</w:t>
            </w:r>
            <w:proofErr w:type="spellEnd"/>
            <w:r w:rsidRPr="00D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услуги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5033" w:rsidRPr="00D95033" w:rsidTr="00D95033">
        <w:trPr>
          <w:trHeight w:val="375"/>
        </w:trPr>
        <w:tc>
          <w:tcPr>
            <w:tcW w:w="321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5033" w:rsidRPr="00D95033" w:rsidTr="00D95033">
        <w:trPr>
          <w:trHeight w:val="518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Федеральный закон  от 06.10.1999 №184-ФЗ ""Об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D95033" w:rsidRPr="00D95033" w:rsidTr="00D95033">
        <w:trPr>
          <w:trHeight w:val="349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Федеральный закон  от 06.10.2003 №131-ФЗ "Об общих принципах организации местного самоуправления в Российской Федерации"</w:t>
            </w:r>
          </w:p>
        </w:tc>
      </w:tr>
      <w:tr w:rsidR="00D95033" w:rsidRPr="00D95033" w:rsidTr="00D95033">
        <w:trPr>
          <w:trHeight w:val="372"/>
        </w:trPr>
        <w:tc>
          <w:tcPr>
            <w:tcW w:w="258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Федеральный закон  от 29.12.2012 №273-ФЗ "Об образовании в Российской Федерации"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5033" w:rsidRPr="00D95033" w:rsidTr="00D95033">
        <w:trPr>
          <w:trHeight w:val="803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 администрации города Комсомольска-на-Амуре Хабаровского края от 19 апреля 2013 года №1277-па "О внесении изменений в постановление администрации города Комсомольска-на-Амуре Хабаровского края от 12 марта 2013 года №756-па "Об утверждении порядка комплектования муниципальных дошкольных образовательных учреждений, реализующих </w:t>
            </w:r>
            <w:proofErr w:type="spellStart"/>
            <w:proofErr w:type="gramStart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>реализующих</w:t>
            </w:r>
            <w:proofErr w:type="spellEnd"/>
            <w:proofErr w:type="gramEnd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 xml:space="preserve"> основную общеобразовательную программу дошкольного образования,  на территории муниципального образования городского округа "Город Комсомольск-на-Амуре"</w:t>
            </w:r>
          </w:p>
        </w:tc>
      </w:tr>
      <w:tr w:rsidR="00D95033" w:rsidRPr="00D95033" w:rsidTr="00D95033">
        <w:trPr>
          <w:trHeight w:val="552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 администрации города Комсомольска-на-Амуре Хабаровского края от 03 июня 2011 года №1425-па "Об </w:t>
            </w:r>
            <w:proofErr w:type="spellStart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>уверждении</w:t>
            </w:r>
            <w:proofErr w:type="spellEnd"/>
            <w:r w:rsidRPr="00D95033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Административного регламента предоставления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</w:t>
            </w:r>
          </w:p>
        </w:tc>
      </w:tr>
      <w:tr w:rsidR="00D95033" w:rsidRPr="00D95033" w:rsidTr="00D95033">
        <w:trPr>
          <w:trHeight w:val="300"/>
        </w:trPr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5033" w:rsidRPr="00D95033" w:rsidTr="00D95033">
        <w:trPr>
          <w:trHeight w:val="300"/>
        </w:trPr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95033" w:rsidRDefault="00D95033">
      <w:pPr>
        <w:rPr>
          <w:sz w:val="18"/>
          <w:szCs w:val="18"/>
        </w:rPr>
      </w:pPr>
    </w:p>
    <w:p w:rsidR="00D95033" w:rsidRDefault="00D95033">
      <w:pPr>
        <w:rPr>
          <w:sz w:val="18"/>
          <w:szCs w:val="18"/>
        </w:rPr>
      </w:pPr>
    </w:p>
    <w:p w:rsidR="00D95033" w:rsidRDefault="00D95033">
      <w:pPr>
        <w:rPr>
          <w:sz w:val="18"/>
          <w:szCs w:val="18"/>
        </w:rPr>
      </w:pPr>
    </w:p>
    <w:p w:rsidR="00D95033" w:rsidRDefault="00D95033">
      <w:pPr>
        <w:rPr>
          <w:sz w:val="18"/>
          <w:szCs w:val="18"/>
        </w:rPr>
      </w:pPr>
    </w:p>
    <w:p w:rsidR="00D95033" w:rsidRDefault="00D95033">
      <w:pPr>
        <w:rPr>
          <w:sz w:val="18"/>
          <w:szCs w:val="18"/>
        </w:rPr>
      </w:pPr>
    </w:p>
    <w:tbl>
      <w:tblPr>
        <w:tblW w:w="15320" w:type="dxa"/>
        <w:tblInd w:w="99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40"/>
        <w:gridCol w:w="940"/>
      </w:tblGrid>
      <w:tr w:rsidR="00D95033" w:rsidRPr="00D95033" w:rsidTr="00D95033">
        <w:trPr>
          <w:trHeight w:val="563"/>
        </w:trPr>
        <w:tc>
          <w:tcPr>
            <w:tcW w:w="153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D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lastRenderedPageBreak/>
              <w:t>Часть 2. Прочие сведения о муниципальном задании</w:t>
            </w:r>
          </w:p>
        </w:tc>
      </w:tr>
      <w:tr w:rsidR="00D95033" w:rsidRPr="00D95033" w:rsidTr="00D95033">
        <w:trPr>
          <w:trHeight w:val="390"/>
        </w:trPr>
        <w:tc>
          <w:tcPr>
            <w:tcW w:w="11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 Порядок информирования потенциальных потребителей муниципальной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D95033" w:rsidRPr="00D95033" w:rsidTr="00D95033">
        <w:trPr>
          <w:trHeight w:val="21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D95033" w:rsidRPr="00D95033" w:rsidTr="00D95033">
        <w:trPr>
          <w:trHeight w:val="390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D95033" w:rsidRPr="00D95033" w:rsidTr="00D95033">
        <w:trPr>
          <w:trHeight w:val="390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D95033" w:rsidRPr="00D95033" w:rsidTr="00D95033">
        <w:trPr>
          <w:trHeight w:val="1643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Средства массовой информации, информационные стенды, родительские собрания, интернет-ресурсы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 xml:space="preserve">1. Об изменении правовых нормативных актов, регламентирующих оказание муниципальной услуги;         </w:t>
            </w:r>
            <w:r w:rsidRPr="00D95033">
              <w:rPr>
                <w:rFonts w:ascii="Times New Roman" w:eastAsia="Times New Roman" w:hAnsi="Times New Roman" w:cs="Times New Roman"/>
                <w:color w:val="000000"/>
              </w:rPr>
              <w:br/>
              <w:t>2. О финансово-хозяйственной деятельности, материально-технической базе учреждения;</w:t>
            </w:r>
            <w:r w:rsidRPr="00D95033">
              <w:rPr>
                <w:rFonts w:ascii="Times New Roman" w:eastAsia="Times New Roman" w:hAnsi="Times New Roman" w:cs="Times New Roman"/>
                <w:color w:val="000000"/>
              </w:rPr>
              <w:br/>
              <w:t>3. О кадровой обеспеченности учреждения.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</w:rPr>
              <w:t>1. По мере внесения изменений в правовые нормативные акты;</w:t>
            </w:r>
            <w:r w:rsidRPr="00D95033">
              <w:rPr>
                <w:rFonts w:ascii="Times New Roman" w:eastAsia="Times New Roman" w:hAnsi="Times New Roman" w:cs="Times New Roman"/>
                <w:color w:val="000000"/>
              </w:rPr>
              <w:br/>
              <w:t>2. По окончанию учебного и финансового года.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D95033" w:rsidRPr="00D95033" w:rsidTr="00D950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033" w:rsidRPr="00D95033" w:rsidTr="00D95033">
        <w:trPr>
          <w:trHeight w:val="375"/>
        </w:trPr>
        <w:tc>
          <w:tcPr>
            <w:tcW w:w="11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Основания для досрочного прекращения выполнения муниципального задания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5033" w:rsidRPr="00D95033" w:rsidTr="00D95033">
        <w:trPr>
          <w:trHeight w:val="15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033" w:rsidRPr="00D95033" w:rsidTr="00D95033">
        <w:trPr>
          <w:trHeight w:val="315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Лишение лицензий на </w:t>
            </w:r>
            <w:proofErr w:type="gramStart"/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ведения</w:t>
            </w:r>
            <w:proofErr w:type="gramEnd"/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деятельности;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033" w:rsidRPr="00D95033" w:rsidTr="00D95033">
        <w:trPr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Реорганизация (ликвидация) учреждения;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033" w:rsidRPr="00D95033" w:rsidTr="00D95033">
        <w:trPr>
          <w:trHeight w:val="15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033" w:rsidRPr="00D95033" w:rsidTr="00D95033">
        <w:trPr>
          <w:trHeight w:val="375"/>
        </w:trPr>
        <w:tc>
          <w:tcPr>
            <w:tcW w:w="13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Иная </w:t>
            </w:r>
            <w:proofErr w:type="spellStart"/>
            <w:r w:rsidRPr="00D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информация</w:t>
            </w:r>
            <w:proofErr w:type="gramStart"/>
            <w:r w:rsidRPr="00D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,н</w:t>
            </w:r>
            <w:proofErr w:type="gramEnd"/>
            <w:r w:rsidRPr="00D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еобходимая</w:t>
            </w:r>
            <w:proofErr w:type="spellEnd"/>
            <w:r w:rsidRPr="00D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для выполнения (контроля за выполнением) муниципального задания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D950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установлены</w:t>
            </w:r>
            <w:proofErr w:type="gramEnd"/>
          </w:p>
        </w:tc>
      </w:tr>
      <w:tr w:rsidR="00D95033" w:rsidRPr="00D95033" w:rsidTr="00D95033">
        <w:trPr>
          <w:trHeight w:val="16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5033" w:rsidRPr="00D95033" w:rsidTr="00D95033">
        <w:trPr>
          <w:trHeight w:val="37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 Порядок </w:t>
            </w:r>
            <w:proofErr w:type="gramStart"/>
            <w:r w:rsidRPr="00D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D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выполнением муниципального задания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5033" w:rsidRPr="00D95033" w:rsidTr="00D95033">
        <w:trPr>
          <w:trHeight w:val="20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033" w:rsidRPr="00D95033" w:rsidTr="00D95033">
        <w:trPr>
          <w:trHeight w:val="623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5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Органы, осуществляющие контроль за </w:t>
            </w:r>
            <w:proofErr w:type="spellStart"/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выполненим</w:t>
            </w:r>
            <w:proofErr w:type="spellEnd"/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задания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033" w:rsidRPr="00D95033" w:rsidTr="00D95033">
        <w:trPr>
          <w:trHeight w:val="315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033" w:rsidRPr="00D95033" w:rsidTr="00D95033">
        <w:trPr>
          <w:trHeight w:val="623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отчетности об использовании муниципального задания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5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города Комсомольска-на-Амуре Хабаровского края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033" w:rsidRPr="00D95033" w:rsidTr="00D95033">
        <w:trPr>
          <w:trHeight w:val="638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целевого использования бюджетных средств, выделенных на финансовое обеспечение исполнения муниципального задания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5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города Комсомольска-на-Амуре Хабаровского края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033" w:rsidRPr="00D95033" w:rsidTr="00D95033">
        <w:trPr>
          <w:trHeight w:val="983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организации предметно-развивающей среды, в соответствии с реализуемой программой дошкольного образования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5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города Комсомольска-на-Амуре Хабаровского края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033" w:rsidRPr="00D95033" w:rsidTr="00D950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033" w:rsidRPr="00D95033" w:rsidTr="00D95033">
        <w:trPr>
          <w:trHeight w:val="37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 Требование к отчетности о выполнении муниципального задания: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5033" w:rsidRPr="00D95033" w:rsidTr="00D95033">
        <w:trPr>
          <w:trHeight w:val="375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5.1. Периодичность предоставления отчетов о выполнении муниципального задания</w:t>
            </w:r>
          </w:p>
        </w:tc>
        <w:tc>
          <w:tcPr>
            <w:tcW w:w="3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5033" w:rsidRPr="00D95033" w:rsidTr="00D95033">
        <w:trPr>
          <w:trHeight w:val="14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033" w:rsidRPr="00D95033" w:rsidTr="00D95033">
        <w:trPr>
          <w:trHeight w:val="72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5.2. Сроки предоставления отчетов о выполнении муниципального задания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 5 числа месяца, следующего за отчетным кварталом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033" w:rsidRPr="00D95033" w:rsidTr="00D95033">
        <w:trPr>
          <w:trHeight w:val="16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033" w:rsidRPr="00D95033" w:rsidTr="00D95033">
        <w:trPr>
          <w:trHeight w:val="37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5.3. Иные требования к отчетности о выполнении муниципального задания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D950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033" w:rsidRPr="00D95033" w:rsidTr="00D950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033" w:rsidRPr="00D95033" w:rsidTr="00D95033">
        <w:trPr>
          <w:trHeight w:val="315"/>
        </w:trPr>
        <w:tc>
          <w:tcPr>
            <w:tcW w:w="14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33" w:rsidRPr="00D95033" w:rsidRDefault="00D95033" w:rsidP="00D9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033" w:rsidRPr="00D95033" w:rsidTr="00D950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33" w:rsidRPr="00D95033" w:rsidRDefault="00D95033" w:rsidP="00D9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95033" w:rsidRPr="00E75E49" w:rsidRDefault="00D95033">
      <w:pPr>
        <w:rPr>
          <w:sz w:val="18"/>
          <w:szCs w:val="18"/>
        </w:rPr>
      </w:pPr>
    </w:p>
    <w:sectPr w:rsidR="00D95033" w:rsidRPr="00E75E49" w:rsidSect="00C95F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characterSpacingControl w:val="doNotCompress"/>
  <w:compat>
    <w:useFELayout/>
  </w:compat>
  <w:rsids>
    <w:rsidRoot w:val="00C95FE9"/>
    <w:rsid w:val="00C95FE9"/>
    <w:rsid w:val="00D95033"/>
    <w:rsid w:val="00E7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2252</Words>
  <Characters>12839</Characters>
  <Application>Microsoft Office Word</Application>
  <DocSecurity>0</DocSecurity>
  <Lines>106</Lines>
  <Paragraphs>30</Paragraphs>
  <ScaleCrop>false</ScaleCrop>
  <Company/>
  <LinksUpToDate>false</LinksUpToDate>
  <CharactersWithSpaces>15061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2017-02-11T04:33:00Z</dcterms:created>
  <dcterms:modified xsi:type="dcterms:W3CDTF">2017-02-11T04:38:00Z</dcterms:modified>
</cp:coreProperties>
</file>